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E193B" w14:textId="77777777" w:rsidR="00783061" w:rsidRDefault="00783061">
      <w:r>
        <w:rPr>
          <w:noProof/>
        </w:rPr>
        <w:drawing>
          <wp:inline distT="0" distB="0" distL="0" distR="0" wp14:anchorId="04C17F56" wp14:editId="7458D745">
            <wp:extent cx="5760720" cy="736028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CF4E" w14:textId="77777777" w:rsidR="00783061" w:rsidRPr="008811C6" w:rsidRDefault="00783061" w:rsidP="00783061">
      <w:pPr>
        <w:rPr>
          <w:sz w:val="16"/>
          <w:szCs w:val="16"/>
        </w:rPr>
      </w:pPr>
      <w:r w:rsidRPr="008811C6">
        <w:rPr>
          <w:sz w:val="16"/>
          <w:szCs w:val="16"/>
        </w:rPr>
        <w:t>Utklipp fra FDV dokumentasjon</w:t>
      </w:r>
    </w:p>
    <w:p w14:paraId="6BE36ACB" w14:textId="77777777" w:rsidR="00783061" w:rsidRDefault="00783061"/>
    <w:p w14:paraId="56177B22" w14:textId="5DDBABC1" w:rsidR="00783061" w:rsidRPr="008811C6" w:rsidRDefault="00783061" w:rsidP="00783061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D823A2F" wp14:editId="279361E6">
            <wp:extent cx="5760720" cy="82448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061">
        <w:rPr>
          <w:sz w:val="16"/>
          <w:szCs w:val="16"/>
        </w:rPr>
        <w:t xml:space="preserve"> </w:t>
      </w:r>
      <w:r w:rsidRPr="008811C6">
        <w:rPr>
          <w:sz w:val="16"/>
          <w:szCs w:val="16"/>
        </w:rPr>
        <w:t>Utklipp fra FDV dokumentasjon</w:t>
      </w:r>
    </w:p>
    <w:p w14:paraId="78B35A20" w14:textId="77777777" w:rsidR="00783061" w:rsidRDefault="00783061"/>
    <w:p w14:paraId="7CECDF57" w14:textId="1811A9FF" w:rsidR="008811C6" w:rsidRDefault="008811C6">
      <w:r>
        <w:rPr>
          <w:noProof/>
        </w:rPr>
        <w:lastRenderedPageBreak/>
        <w:drawing>
          <wp:inline distT="0" distB="0" distL="0" distR="0" wp14:anchorId="672C8618" wp14:editId="2AF8F7E9">
            <wp:extent cx="1504950" cy="1849913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6772" cy="186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630">
        <w:t xml:space="preserve"> Gul alarm kommer hver </w:t>
      </w:r>
      <w:proofErr w:type="gramStart"/>
      <w:r w:rsidR="00B55630">
        <w:t>6:e</w:t>
      </w:r>
      <w:proofErr w:type="gramEnd"/>
      <w:r w:rsidR="00B55630">
        <w:t xml:space="preserve"> måned</w:t>
      </w:r>
    </w:p>
    <w:p w14:paraId="2619EF9B" w14:textId="4DF2B808" w:rsidR="008811C6" w:rsidRDefault="008811C6"/>
    <w:p w14:paraId="1D24B8D1" w14:textId="191CDC86" w:rsidR="008811C6" w:rsidRDefault="00B55630">
      <w:r>
        <w:rPr>
          <w:noProof/>
        </w:rPr>
        <w:drawing>
          <wp:inline distT="0" distB="0" distL="0" distR="0" wp14:anchorId="0344C338" wp14:editId="24A17CCE">
            <wp:extent cx="2790825" cy="1309891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2152" cy="13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AE5B" w14:textId="3BF2F534" w:rsidR="008811C6" w:rsidRDefault="00B55630">
      <w:r>
        <w:t>Slå av sikring for anlegget før du åp</w:t>
      </w:r>
      <w:r w:rsidR="0022706C">
        <w:t>n</w:t>
      </w:r>
      <w:r>
        <w:t>er deksel til filter</w:t>
      </w:r>
    </w:p>
    <w:p w14:paraId="1A2E658F" w14:textId="00FACE62" w:rsidR="00B55630" w:rsidRDefault="00B55630"/>
    <w:p w14:paraId="30CC3841" w14:textId="2596E75D" w:rsidR="00B55630" w:rsidRDefault="00B55630"/>
    <w:p w14:paraId="2E52AFEC" w14:textId="0BBA685A" w:rsidR="008811C6" w:rsidRDefault="00B55630">
      <w:r>
        <w:rPr>
          <w:noProof/>
        </w:rPr>
        <w:drawing>
          <wp:inline distT="0" distB="0" distL="0" distR="0" wp14:anchorId="59CD513C" wp14:editId="046B6747">
            <wp:extent cx="2819400" cy="141156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9334" cy="14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0669" w14:textId="0FD34BA2" w:rsidR="00B55630" w:rsidRDefault="00B55630">
      <w:r>
        <w:t>Åpne deksel for anlegg med filter</w:t>
      </w:r>
    </w:p>
    <w:p w14:paraId="2BEF7AA6" w14:textId="1D40FAFD" w:rsidR="00B55630" w:rsidRDefault="00B55630"/>
    <w:p w14:paraId="60E976BA" w14:textId="777CADF6" w:rsidR="00B55630" w:rsidRDefault="00B55630"/>
    <w:p w14:paraId="052AA1E5" w14:textId="77777777" w:rsidR="00B55630" w:rsidRDefault="00B55630"/>
    <w:p w14:paraId="1CFDF173" w14:textId="408C7432" w:rsidR="008811C6" w:rsidRDefault="00B55630">
      <w:r>
        <w:rPr>
          <w:noProof/>
        </w:rPr>
        <w:lastRenderedPageBreak/>
        <w:drawing>
          <wp:inline distT="0" distB="0" distL="0" distR="0" wp14:anchorId="67527602" wp14:editId="27EA0E21">
            <wp:extent cx="2838038" cy="2533650"/>
            <wp:effectExtent l="0" t="0" r="63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3347" cy="254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D564" w14:textId="3B08E69C" w:rsidR="008811C6" w:rsidRDefault="0022706C">
      <w:r>
        <w:t>H</w:t>
      </w:r>
      <w:r w:rsidR="00B55630">
        <w:t>er er de to filtrene som skal skiftes</w:t>
      </w:r>
    </w:p>
    <w:p w14:paraId="3CE13C6E" w14:textId="3AC352BE" w:rsidR="008811C6" w:rsidRDefault="00B55630">
      <w:r>
        <w:rPr>
          <w:noProof/>
        </w:rPr>
        <w:drawing>
          <wp:inline distT="0" distB="0" distL="0" distR="0" wp14:anchorId="3645EA3A" wp14:editId="225E0389">
            <wp:extent cx="2341588" cy="3600450"/>
            <wp:effectExtent l="0" t="0" r="190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6271" cy="36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9D4" w14:textId="0607340E" w:rsidR="00783061" w:rsidRDefault="00B55630" w:rsidP="00783061">
      <w:pPr>
        <w:spacing w:after="0"/>
      </w:pPr>
      <w:r>
        <w:t>Dra ned klaffen som holder filteret fast og skift begge filtrene.</w:t>
      </w:r>
    </w:p>
    <w:p w14:paraId="3E061E0F" w14:textId="4F257DD6" w:rsidR="00783061" w:rsidRDefault="00783061" w:rsidP="00783061">
      <w:r>
        <w:rPr>
          <w:noProof/>
        </w:rPr>
        <w:drawing>
          <wp:inline distT="0" distB="0" distL="0" distR="0" wp14:anchorId="32B9EA54" wp14:editId="25126E7D">
            <wp:extent cx="948520" cy="1697229"/>
            <wp:effectExtent l="0" t="0" r="444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195" cy="19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B67E" w14:textId="557699AE" w:rsidR="00B55630" w:rsidRDefault="00783061">
      <w:r>
        <w:t>Trykk på reset bryteren for å fjerne alarmen</w:t>
      </w:r>
      <w:r w:rsidR="0022706C">
        <w:t xml:space="preserve">, </w:t>
      </w:r>
      <w:r w:rsidR="0022706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sectPr w:rsidR="00B55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78A5C" w14:textId="77777777" w:rsidR="008811C6" w:rsidRDefault="008811C6" w:rsidP="008811C6">
      <w:pPr>
        <w:spacing w:after="0" w:line="240" w:lineRule="auto"/>
      </w:pPr>
      <w:r>
        <w:separator/>
      </w:r>
    </w:p>
  </w:endnote>
  <w:endnote w:type="continuationSeparator" w:id="0">
    <w:p w14:paraId="24660AFF" w14:textId="77777777" w:rsidR="008811C6" w:rsidRDefault="008811C6" w:rsidP="0088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1829A" w14:textId="77777777" w:rsidR="008811C6" w:rsidRDefault="008811C6" w:rsidP="008811C6">
      <w:pPr>
        <w:spacing w:after="0" w:line="240" w:lineRule="auto"/>
      </w:pPr>
      <w:r>
        <w:separator/>
      </w:r>
    </w:p>
  </w:footnote>
  <w:footnote w:type="continuationSeparator" w:id="0">
    <w:p w14:paraId="3F0073DB" w14:textId="77777777" w:rsidR="008811C6" w:rsidRDefault="008811C6" w:rsidP="00881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7FA"/>
    <w:rsid w:val="0022706C"/>
    <w:rsid w:val="00783061"/>
    <w:rsid w:val="008811C6"/>
    <w:rsid w:val="009D03FB"/>
    <w:rsid w:val="00B55630"/>
    <w:rsid w:val="00C31BA7"/>
    <w:rsid w:val="00C4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B78A8"/>
  <w15:chartTrackingRefBased/>
  <w15:docId w15:val="{25E54917-7997-4AEA-B294-8FF0D7E29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81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811C6"/>
  </w:style>
  <w:style w:type="paragraph" w:styleId="Bunntekst">
    <w:name w:val="footer"/>
    <w:basedOn w:val="Normal"/>
    <w:link w:val="BunntekstTegn"/>
    <w:uiPriority w:val="99"/>
    <w:unhideWhenUsed/>
    <w:rsid w:val="00881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8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57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Sælid, Thor Georg</dc:creator>
  <cp:keywords/>
  <dc:description/>
  <cp:lastModifiedBy>Sælid, Thor Georg</cp:lastModifiedBy>
  <cp:revision>5</cp:revision>
  <dcterms:created xsi:type="dcterms:W3CDTF">2019-12-05T16:25:00Z</dcterms:created>
  <dcterms:modified xsi:type="dcterms:W3CDTF">2019-12-05T17:22:00Z</dcterms:modified>
</cp:coreProperties>
</file>